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E0" w:rsidRDefault="00414CE0" w:rsidP="00FF5EAA">
      <w:pPr>
        <w:pStyle w:val="Nzev"/>
      </w:pPr>
    </w:p>
    <w:p w:rsidR="00FF5EAA" w:rsidRPr="00414CE0" w:rsidRDefault="00FF5EAA" w:rsidP="00FF5EAA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806383" w:rsidRDefault="00806383" w:rsidP="00FF5EAA">
      <w:pPr>
        <w:pStyle w:val="Zkladntext"/>
      </w:pPr>
    </w:p>
    <w:p w:rsidR="00D6656A" w:rsidRDefault="00D6656A" w:rsidP="00FF5EAA">
      <w:pPr>
        <w:pStyle w:val="Zkladntext"/>
      </w:pP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nadpis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536157">
        <w:rPr>
          <w:i/>
          <w:iCs/>
          <w:sz w:val="28"/>
        </w:rPr>
        <w:t>stupitelstva konaného dne  21</w:t>
      </w:r>
      <w:r w:rsidR="00385E5D">
        <w:rPr>
          <w:i/>
          <w:iCs/>
          <w:sz w:val="28"/>
        </w:rPr>
        <w:t>.</w:t>
      </w:r>
      <w:r w:rsidR="00536157">
        <w:rPr>
          <w:i/>
          <w:iCs/>
          <w:sz w:val="28"/>
        </w:rPr>
        <w:t>3</w:t>
      </w:r>
      <w:r w:rsidR="00385E5D">
        <w:rPr>
          <w:i/>
          <w:iCs/>
          <w:sz w:val="28"/>
        </w:rPr>
        <w:t>.2017</w:t>
      </w:r>
    </w:p>
    <w:p w:rsidR="00FF5EAA" w:rsidRDefault="00FF5EAA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CA70DA" w:rsidRDefault="00385E5D" w:rsidP="00385E5D">
      <w:pPr>
        <w:pStyle w:val="Odstavecseseznamem"/>
        <w:numPr>
          <w:ilvl w:val="0"/>
          <w:numId w:val="2"/>
        </w:numPr>
      </w:pPr>
      <w:r>
        <w:t>Žádost o příspěvek</w:t>
      </w:r>
    </w:p>
    <w:p w:rsidR="00536157" w:rsidRDefault="00536157" w:rsidP="00385E5D">
      <w:pPr>
        <w:pStyle w:val="Odstavecseseznamem"/>
        <w:numPr>
          <w:ilvl w:val="0"/>
          <w:numId w:val="2"/>
        </w:numPr>
      </w:pPr>
      <w:r>
        <w:t>Rozpočet obce na rok 2017</w:t>
      </w:r>
    </w:p>
    <w:p w:rsidR="00536157" w:rsidRDefault="00536157" w:rsidP="00385E5D">
      <w:pPr>
        <w:pStyle w:val="Odstavecseseznamem"/>
        <w:numPr>
          <w:ilvl w:val="0"/>
          <w:numId w:val="2"/>
        </w:numPr>
      </w:pPr>
      <w:r>
        <w:t>Závěrečný účet obce za rok 2016</w:t>
      </w:r>
    </w:p>
    <w:p w:rsidR="00FF5EAA" w:rsidRDefault="00FF5EAA" w:rsidP="00FF5EAA">
      <w:pPr>
        <w:pStyle w:val="Odstavecseseznamem"/>
        <w:numPr>
          <w:ilvl w:val="0"/>
          <w:numId w:val="2"/>
        </w:numPr>
      </w:pPr>
      <w:r>
        <w:t>Diskuze, různé</w:t>
      </w:r>
    </w:p>
    <w:p w:rsidR="00FF5EAA" w:rsidRDefault="00FF5EAA" w:rsidP="00FF5EAA"/>
    <w:p w:rsidR="00806383" w:rsidRDefault="00806383" w:rsidP="00FF5EAA">
      <w:bookmarkStart w:id="0" w:name="_GoBack"/>
      <w:bookmarkEnd w:id="0"/>
    </w:p>
    <w:p w:rsidR="00D6656A" w:rsidRDefault="00D6656A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536157">
        <w:t>zasedání dne 27</w:t>
      </w:r>
      <w:r>
        <w:t>.</w:t>
      </w:r>
      <w:r w:rsidR="005165D9">
        <w:t>2</w:t>
      </w:r>
      <w:r w:rsidR="00536157">
        <w:t>.2017</w:t>
      </w:r>
      <w:r w:rsidR="00D70516">
        <w:t xml:space="preserve"> </w:t>
      </w:r>
      <w:r w:rsidR="00207EA8">
        <w:t>– všechny body splněny</w:t>
      </w:r>
    </w:p>
    <w:p w:rsidR="00806383" w:rsidRDefault="00806383" w:rsidP="00FF5EAA"/>
    <w:p w:rsidR="00FF5EAA" w:rsidRDefault="00FF5EAA" w:rsidP="00FF5EAA">
      <w:r>
        <w:t>Ad 2)</w:t>
      </w:r>
    </w:p>
    <w:p w:rsidR="00536157" w:rsidRPr="00536157" w:rsidRDefault="00536157" w:rsidP="00536157">
      <w:pPr>
        <w:pStyle w:val="Odstavecseseznamem"/>
        <w:numPr>
          <w:ilvl w:val="0"/>
          <w:numId w:val="3"/>
        </w:numPr>
      </w:pPr>
      <w:r w:rsidRPr="00536157">
        <w:t>SDH Mako</w:t>
      </w:r>
      <w:r>
        <w:t>v bude v letošním roce opět pořádat již 3</w:t>
      </w:r>
      <w:r w:rsidRPr="00536157">
        <w:t xml:space="preserve">. ročník netradiční </w:t>
      </w:r>
      <w:r>
        <w:t>hasičské soutěže,</w:t>
      </w:r>
      <w:r w:rsidR="0074687C">
        <w:t xml:space="preserve"> zastupitelé </w:t>
      </w:r>
      <w:r>
        <w:t xml:space="preserve">obdrželi </w:t>
      </w:r>
      <w:r w:rsidRPr="00536157">
        <w:t>žádost o příspěvek na tuto akci ve výši 5.000,- Kč, zastupitelstvo žádost projednalo,</w:t>
      </w:r>
      <w:r w:rsidR="00A10695">
        <w:t xml:space="preserve"> </w:t>
      </w:r>
      <w:r w:rsidR="0074687C">
        <w:t>navrženo přispět v požadované výši</w:t>
      </w:r>
      <w:r w:rsidRPr="00536157">
        <w:t xml:space="preserve"> </w:t>
      </w:r>
      <w:r w:rsidR="00DE71E5">
        <w:t xml:space="preserve">- </w:t>
      </w:r>
      <w:r w:rsidRPr="00536157">
        <w:t>o návrhu hlasováno, schválen</w:t>
      </w:r>
      <w:r w:rsidR="00DE71E5">
        <w:t>o všemi hlasy</w:t>
      </w:r>
    </w:p>
    <w:p w:rsidR="003339A3" w:rsidRDefault="00AA67A8" w:rsidP="00536157">
      <w:pPr>
        <w:pStyle w:val="Odstavecseseznamem"/>
        <w:numPr>
          <w:ilvl w:val="0"/>
          <w:numId w:val="3"/>
        </w:numPr>
      </w:pPr>
      <w:r>
        <w:t xml:space="preserve">Při této příležitosti dále SDH podalo žádost o souhlas s užíváním znaku obce Makov na rukáv trika pro </w:t>
      </w:r>
      <w:r w:rsidR="00B052D8">
        <w:t>ú</w:t>
      </w:r>
      <w:r>
        <w:t>čely SDH Makov (trika budou využívána při</w:t>
      </w:r>
      <w:r w:rsidR="00D16C58">
        <w:t xml:space="preserve"> pořádání nebo</w:t>
      </w:r>
      <w:r>
        <w:t xml:space="preserve"> účasti na hasičských soutěžích a podobných akcích</w:t>
      </w:r>
      <w:r w:rsidR="00D16C58">
        <w:t>), o návrhu hlasováno, schváleno všemi hlasy</w:t>
      </w:r>
    </w:p>
    <w:p w:rsidR="006728FA" w:rsidRDefault="006728FA" w:rsidP="003339A3"/>
    <w:p w:rsidR="00C26BF5" w:rsidRDefault="00E10308" w:rsidP="003339A3">
      <w:r>
        <w:t>Ad 3)</w:t>
      </w:r>
    </w:p>
    <w:p w:rsidR="001C43D8" w:rsidRDefault="001C43D8" w:rsidP="001C43D8">
      <w:pPr>
        <w:numPr>
          <w:ilvl w:val="0"/>
          <w:numId w:val="16"/>
        </w:numPr>
        <w:suppressAutoHyphens w:val="0"/>
      </w:pPr>
      <w:r>
        <w:t>Rozpočet obce na rok 2017 navržen jako schodkový ve výši:</w:t>
      </w:r>
      <w:r>
        <w:tab/>
        <w:t>příjmy  4.863.100,- Kč</w:t>
      </w:r>
    </w:p>
    <w:p w:rsidR="001C43D8" w:rsidRDefault="001C43D8" w:rsidP="001C43D8">
      <w:pPr>
        <w:suppressAutoHyphens w:val="0"/>
        <w:ind w:left="6372" w:firstLine="708"/>
      </w:pPr>
      <w:r>
        <w:t>výdaje  6.913.100,- Kč</w:t>
      </w:r>
    </w:p>
    <w:p w:rsidR="001C43D8" w:rsidRDefault="001C43D8" w:rsidP="001C43D8">
      <w:pPr>
        <w:suppressAutoHyphens w:val="0"/>
      </w:pPr>
      <w:r>
        <w:tab/>
        <w:t>schodek bude pokryt z naspořených prostředků z předešlých let – hlasováno, schváleno všemi hlasy</w:t>
      </w:r>
    </w:p>
    <w:p w:rsidR="001C43D8" w:rsidRDefault="001C43D8" w:rsidP="001C43D8">
      <w:pPr>
        <w:suppressAutoHyphens w:val="0"/>
        <w:ind w:left="340" w:hanging="340"/>
      </w:pPr>
    </w:p>
    <w:p w:rsidR="00C26BF5" w:rsidRDefault="00C26BF5" w:rsidP="00660A73"/>
    <w:p w:rsidR="00C01349" w:rsidRPr="00C01349" w:rsidRDefault="00C01349" w:rsidP="00C01349">
      <w:pPr>
        <w:suppressAutoHyphens w:val="0"/>
      </w:pPr>
      <w:r w:rsidRPr="00C01349">
        <w:t xml:space="preserve">Ad 4)  </w:t>
      </w:r>
    </w:p>
    <w:p w:rsidR="00C01349" w:rsidRPr="00C01349" w:rsidRDefault="00C01349" w:rsidP="00C01349">
      <w:pPr>
        <w:numPr>
          <w:ilvl w:val="0"/>
          <w:numId w:val="16"/>
        </w:numPr>
        <w:suppressAutoHyphens w:val="0"/>
      </w:pPr>
      <w:r w:rsidRPr="00C01349">
        <w:t>Starostka informova</w:t>
      </w:r>
      <w:r>
        <w:t>la o závěrečném účtu za rok 2016</w:t>
      </w:r>
      <w:r w:rsidRPr="00C01349">
        <w:t xml:space="preserve">, o provedené kontrole hospodaření obce </w:t>
      </w:r>
    </w:p>
    <w:p w:rsidR="00C01349" w:rsidRPr="00C01349" w:rsidRDefault="00C01349" w:rsidP="00C01349">
      <w:pPr>
        <w:suppressAutoHyphens w:val="0"/>
        <w:ind w:left="720"/>
      </w:pPr>
      <w:r w:rsidRPr="00C01349">
        <w:t>v roce</w:t>
      </w:r>
      <w:r>
        <w:t xml:space="preserve"> 2016</w:t>
      </w:r>
      <w:r w:rsidRPr="00C01349">
        <w:t>. Byl projednán závěrečný účet obce spolu se zprávou o přezkoum</w:t>
      </w:r>
      <w:r>
        <w:t>ání hospodaření obce v roce 2016</w:t>
      </w:r>
      <w:r w:rsidRPr="00C01349">
        <w:t xml:space="preserve">, kontrola hospodaření byla provedena pracovníky Krajského úřadu oddělení přezkumu hospodaření, nebyly zjištěny chyby a nedostatky – hlasováno, schváleno všemi hlasy </w:t>
      </w:r>
    </w:p>
    <w:p w:rsidR="00C01349" w:rsidRPr="00C01349" w:rsidRDefault="00C01349" w:rsidP="00C01349">
      <w:pPr>
        <w:numPr>
          <w:ilvl w:val="0"/>
          <w:numId w:val="16"/>
        </w:numPr>
        <w:suppressAutoHyphens w:val="0"/>
      </w:pPr>
      <w:r w:rsidRPr="00C01349">
        <w:t>Výdaje obce k 31.12.201</w:t>
      </w:r>
      <w:r w:rsidR="00036860">
        <w:t>6</w:t>
      </w:r>
      <w:r w:rsidR="00BD1BD3">
        <w:t xml:space="preserve"> </w:t>
      </w:r>
      <w:r w:rsidRPr="00C01349">
        <w:t>byly 4.647.0</w:t>
      </w:r>
      <w:r w:rsidR="00036860">
        <w:t xml:space="preserve">00,- </w:t>
      </w:r>
      <w:r w:rsidRPr="00C01349">
        <w:t>Kč, příjmy byly 4.685</w:t>
      </w:r>
      <w:r w:rsidR="00036860">
        <w:t xml:space="preserve">.000,- </w:t>
      </w:r>
      <w:r w:rsidRPr="00C01349">
        <w:t>Kč</w:t>
      </w:r>
    </w:p>
    <w:p w:rsidR="00C01349" w:rsidRPr="00C01349" w:rsidRDefault="00C01349" w:rsidP="00C01349">
      <w:pPr>
        <w:numPr>
          <w:ilvl w:val="0"/>
          <w:numId w:val="16"/>
        </w:numPr>
        <w:suppressAutoHyphens w:val="0"/>
      </w:pPr>
      <w:r w:rsidRPr="00C01349">
        <w:t>Starostka seznámila</w:t>
      </w:r>
      <w:r w:rsidR="001B4099">
        <w:t xml:space="preserve"> zastupitele</w:t>
      </w:r>
      <w:r w:rsidRPr="00C01349">
        <w:t xml:space="preserve"> se stavem běžn</w:t>
      </w:r>
      <w:r w:rsidR="005C1F79">
        <w:t>ého účtu k 31.12.2016 tj. 338.551,17</w:t>
      </w:r>
      <w:r w:rsidR="00BD1BD3">
        <w:t xml:space="preserve"> </w:t>
      </w:r>
      <w:r w:rsidRPr="00C01349">
        <w:t>Kč, dále obec vlastní sp</w:t>
      </w:r>
      <w:r w:rsidR="00BD1BD3">
        <w:t>ořicí účet</w:t>
      </w:r>
      <w:r w:rsidR="005C1F79">
        <w:t xml:space="preserve"> ve výši 4.921.643,35 Kč, účet u ČNB ve výši 10.528,6</w:t>
      </w:r>
      <w:r w:rsidR="00BD1BD3">
        <w:t xml:space="preserve">1 </w:t>
      </w:r>
      <w:r w:rsidRPr="00C01349">
        <w:t xml:space="preserve">Kč a stavební spoření </w:t>
      </w:r>
      <w:r w:rsidR="00137A1C">
        <w:t xml:space="preserve">   </w:t>
      </w:r>
      <w:r w:rsidRPr="00C01349">
        <w:t xml:space="preserve">ve výši </w:t>
      </w:r>
      <w:r w:rsidR="005C1F79">
        <w:t>2x 571.657</w:t>
      </w:r>
      <w:r w:rsidRPr="00C01349">
        <w:t>,00 Kč , t</w:t>
      </w:r>
      <w:r w:rsidR="005C1F79">
        <w:t>j. má k dispozici   6.414.037,74</w:t>
      </w:r>
      <w:r w:rsidRPr="00C01349">
        <w:t xml:space="preserve"> Kč</w:t>
      </w:r>
    </w:p>
    <w:p w:rsidR="00C01349" w:rsidRPr="00C01349" w:rsidRDefault="00C01349" w:rsidP="00C01349">
      <w:pPr>
        <w:numPr>
          <w:ilvl w:val="0"/>
          <w:numId w:val="16"/>
        </w:numPr>
        <w:suppressAutoHyphens w:val="0"/>
      </w:pPr>
      <w:r w:rsidRPr="00C01349">
        <w:t>Hospodaření ZŠ a M</w:t>
      </w:r>
      <w:r w:rsidR="00BD1BD3">
        <w:t>Š Makov v roce</w:t>
      </w:r>
      <w:r w:rsidRPr="00C01349">
        <w:t xml:space="preserve"> 20</w:t>
      </w:r>
      <w:r w:rsidR="00BD1BD3">
        <w:t>16</w:t>
      </w:r>
      <w:r w:rsidR="005C1F79">
        <w:t xml:space="preserve"> skončilo se ziskem 68.952,59,-</w:t>
      </w:r>
      <w:r w:rsidRPr="00C01349">
        <w:t xml:space="preserve"> Kč, navrženo zisk převést do rezervníh</w:t>
      </w:r>
      <w:r w:rsidR="00BD1BD3">
        <w:t>o fondu příspěvkové organizace – hlasováno</w:t>
      </w:r>
      <w:r w:rsidRPr="00C01349">
        <w:t xml:space="preserve">, schváleno všemi hlasy </w:t>
      </w:r>
    </w:p>
    <w:p w:rsidR="00C01349" w:rsidRDefault="00BD1BD3" w:rsidP="00C01349">
      <w:pPr>
        <w:numPr>
          <w:ilvl w:val="0"/>
          <w:numId w:val="16"/>
        </w:numPr>
        <w:suppressAutoHyphens w:val="0"/>
      </w:pPr>
      <w:r>
        <w:t xml:space="preserve">Byla </w:t>
      </w:r>
      <w:r w:rsidR="00C01349" w:rsidRPr="00C01349">
        <w:t>projednána účetní závěrka za rok 2015 za</w:t>
      </w:r>
      <w:r>
        <w:t xml:space="preserve"> obec i za zřízenou organizaci –</w:t>
      </w:r>
      <w:r w:rsidR="00C01349" w:rsidRPr="00C01349">
        <w:t xml:space="preserve"> hlasováno, schvá</w:t>
      </w:r>
      <w:r>
        <w:t xml:space="preserve">leno všemi </w:t>
      </w:r>
      <w:r w:rsidR="00C01349" w:rsidRPr="00C01349">
        <w:t>hlasy</w:t>
      </w:r>
    </w:p>
    <w:p w:rsidR="00137A1C" w:rsidRDefault="00137A1C" w:rsidP="00137A1C">
      <w:pPr>
        <w:suppressAutoHyphens w:val="0"/>
      </w:pPr>
    </w:p>
    <w:p w:rsidR="00137A1C" w:rsidRDefault="00137A1C" w:rsidP="00137A1C">
      <w:pPr>
        <w:suppressAutoHyphens w:val="0"/>
      </w:pPr>
      <w:r>
        <w:t>Ad 5)</w:t>
      </w:r>
    </w:p>
    <w:p w:rsidR="005B165D" w:rsidRDefault="004C51BA" w:rsidP="005B165D">
      <w:pPr>
        <w:pStyle w:val="Odstavecseseznamem"/>
        <w:numPr>
          <w:ilvl w:val="0"/>
          <w:numId w:val="24"/>
        </w:numPr>
        <w:suppressAutoHyphens w:val="0"/>
      </w:pPr>
      <w:r>
        <w:t>Zastupitelstvo obce jednalo o rozpuštění rezervního fondu ZŠ a MŠ Makov z</w:t>
      </w:r>
      <w:r w:rsidR="00022AE1">
        <w:t> </w:t>
      </w:r>
      <w:r>
        <w:t>důvod</w:t>
      </w:r>
      <w:r w:rsidR="00364020">
        <w:t>u</w:t>
      </w:r>
      <w:r w:rsidR="00022AE1">
        <w:t xml:space="preserve"> pokrytí výdajů </w:t>
      </w:r>
      <w:r w:rsidR="00212E26">
        <w:t xml:space="preserve">na provoz školy a školky </w:t>
      </w:r>
      <w:r w:rsidR="00022AE1">
        <w:t>v roce 2017, navrženo čerpání rezervního fondu povolit – hlasováno, schváleno všemi hlasy</w:t>
      </w:r>
    </w:p>
    <w:p w:rsidR="00D6656A" w:rsidRDefault="00D6656A" w:rsidP="00D6656A">
      <w:pPr>
        <w:pStyle w:val="Odstavecseseznamem"/>
        <w:suppressAutoHyphens w:val="0"/>
        <w:ind w:left="720"/>
      </w:pPr>
    </w:p>
    <w:p w:rsidR="00D6656A" w:rsidRDefault="00D6656A" w:rsidP="00D6656A">
      <w:pPr>
        <w:pStyle w:val="Odstavecseseznamem"/>
        <w:suppressAutoHyphens w:val="0"/>
        <w:ind w:left="720"/>
      </w:pPr>
    </w:p>
    <w:p w:rsidR="00D6656A" w:rsidRDefault="00D6656A" w:rsidP="00D6656A">
      <w:pPr>
        <w:pStyle w:val="Odstavecseseznamem"/>
        <w:suppressAutoHyphens w:val="0"/>
        <w:ind w:left="720"/>
      </w:pPr>
    </w:p>
    <w:p w:rsidR="00D6656A" w:rsidRDefault="00D6656A" w:rsidP="00D6656A">
      <w:pPr>
        <w:pStyle w:val="Odstavecseseznamem"/>
        <w:suppressAutoHyphens w:val="0"/>
        <w:ind w:left="720"/>
      </w:pPr>
    </w:p>
    <w:p w:rsidR="00D6656A" w:rsidRDefault="00D6656A" w:rsidP="00D6656A">
      <w:pPr>
        <w:pStyle w:val="Odstavecseseznamem"/>
        <w:suppressAutoHyphens w:val="0"/>
        <w:ind w:left="720"/>
      </w:pPr>
    </w:p>
    <w:p w:rsidR="00D6656A" w:rsidRDefault="00D6656A" w:rsidP="00D6656A">
      <w:pPr>
        <w:pStyle w:val="Odstavecseseznamem"/>
        <w:suppressAutoHyphens w:val="0"/>
        <w:ind w:left="720"/>
      </w:pPr>
    </w:p>
    <w:p w:rsidR="00D6656A" w:rsidRDefault="00D6656A" w:rsidP="00D6656A">
      <w:pPr>
        <w:pStyle w:val="Odstavecseseznamem"/>
        <w:suppressAutoHyphens w:val="0"/>
        <w:ind w:left="720"/>
      </w:pPr>
    </w:p>
    <w:p w:rsidR="00D6656A" w:rsidRDefault="00D6656A" w:rsidP="00D6656A">
      <w:pPr>
        <w:pStyle w:val="Odstavecseseznamem"/>
        <w:suppressAutoHyphens w:val="0"/>
        <w:ind w:left="720"/>
      </w:pPr>
    </w:p>
    <w:p w:rsidR="005B165D" w:rsidRDefault="004B58DA" w:rsidP="005B165D">
      <w:pPr>
        <w:pStyle w:val="Odstavecseseznamem"/>
        <w:numPr>
          <w:ilvl w:val="0"/>
          <w:numId w:val="24"/>
        </w:numPr>
        <w:suppressAutoHyphens w:val="0"/>
      </w:pPr>
      <w:r>
        <w:t>Zastupitelstvo obce projednalo návrh Města Litomyšle</w:t>
      </w:r>
      <w:r w:rsidR="00A323A7">
        <w:t xml:space="preserve"> o řádném zabezpečení </w:t>
      </w:r>
      <w:r>
        <w:t>výkon</w:t>
      </w:r>
      <w:r w:rsidR="00A323A7">
        <w:t>u</w:t>
      </w:r>
      <w:r>
        <w:t xml:space="preserve"> státní správy </w:t>
      </w:r>
      <w:r w:rsidR="00A323A7">
        <w:t>svěřeného obcím zákonem</w:t>
      </w:r>
      <w:r>
        <w:t xml:space="preserve"> č. 13/1997 Sb.., zákon o pozemních komunikacích (silniční zákon)</w:t>
      </w:r>
      <w:r w:rsidR="00A323A7">
        <w:t>, ve znění pozdějších předpisů a dalšími předpisy, a to pro všechny obce ve správním obvodu Litomyšle</w:t>
      </w:r>
      <w:r w:rsidR="00B123E7">
        <w:t>, město Litomyšl nabízí zajistit výkon této činnosti orgány města na základě</w:t>
      </w:r>
      <w:r w:rsidR="00276EDD">
        <w:t xml:space="preserve"> veřejnoprávní</w:t>
      </w:r>
      <w:r w:rsidR="00B123E7">
        <w:t xml:space="preserve"> smlouvy</w:t>
      </w:r>
      <w:r w:rsidR="00276EDD">
        <w:t xml:space="preserve"> mezi obcí Makov a městem Litomyšl</w:t>
      </w:r>
      <w:r w:rsidR="00B123E7">
        <w:t xml:space="preserve"> za poplatek 5,-Kč/obyvatele</w:t>
      </w:r>
      <w:r w:rsidR="00276EDD">
        <w:t xml:space="preserve"> – o návrhu hlasováno, schváleno všemi hlasy</w:t>
      </w:r>
      <w:r w:rsidR="005B165D">
        <w:t xml:space="preserve">   </w:t>
      </w:r>
    </w:p>
    <w:p w:rsidR="005B165D" w:rsidRDefault="00276EDD" w:rsidP="005B165D">
      <w:pPr>
        <w:pStyle w:val="Odstavecseseznamem"/>
        <w:numPr>
          <w:ilvl w:val="0"/>
          <w:numId w:val="24"/>
        </w:numPr>
        <w:suppressAutoHyphens w:val="0"/>
      </w:pPr>
      <w:bookmarkStart w:id="1" w:name="_Hlk480824464"/>
      <w:r>
        <w:t>Zastupitelstvo obce projednalo žádost</w:t>
      </w:r>
      <w:r w:rsidR="005B165D">
        <w:t xml:space="preserve"> </w:t>
      </w:r>
      <w:r>
        <w:t xml:space="preserve">Ing. Tomáše </w:t>
      </w:r>
      <w:proofErr w:type="spellStart"/>
      <w:r>
        <w:t>Vopařila</w:t>
      </w:r>
      <w:proofErr w:type="spellEnd"/>
      <w:r>
        <w:t>, aby mu bylo umožněno zavést el</w:t>
      </w:r>
      <w:r w:rsidR="00563E66">
        <w:t>ektrickou síť pod silnicí</w:t>
      </w:r>
      <w:r w:rsidR="007D0189">
        <w:t xml:space="preserve"> na parcele č. 865/1, která je</w:t>
      </w:r>
      <w:r w:rsidR="00783F61">
        <w:t xml:space="preserve"> ve</w:t>
      </w:r>
      <w:r w:rsidR="007D0189">
        <w:t xml:space="preserve"> vlastnictví obce, na druhou stranu svých pozemk</w:t>
      </w:r>
      <w:r w:rsidR="004B1C4F">
        <w:t>ů</w:t>
      </w:r>
      <w:r w:rsidR="007D0189">
        <w:t xml:space="preserve">. Chtěl by při tom využít část rozkopané silnice od VHOS a.s. s tím, že neporuší stávající asfaltový povrch </w:t>
      </w:r>
      <w:bookmarkEnd w:id="1"/>
      <w:r w:rsidR="007D0189">
        <w:t>– o žádosti hlasováno, schváleno všemi hlasy</w:t>
      </w:r>
      <w:r>
        <w:t xml:space="preserve"> </w:t>
      </w:r>
      <w:r w:rsidR="005B165D">
        <w:t xml:space="preserve">    </w:t>
      </w:r>
    </w:p>
    <w:p w:rsidR="00335D4D" w:rsidRDefault="00CC6A50" w:rsidP="005B165D">
      <w:pPr>
        <w:pStyle w:val="Odstavecseseznamem"/>
        <w:numPr>
          <w:ilvl w:val="0"/>
          <w:numId w:val="24"/>
        </w:numPr>
        <w:suppressAutoHyphens w:val="0"/>
      </w:pPr>
      <w:r>
        <w:t xml:space="preserve">Starostka předložila zastupitelům návrh Mikroregionu </w:t>
      </w:r>
      <w:proofErr w:type="spellStart"/>
      <w:r>
        <w:t>Litomyšlsko</w:t>
      </w:r>
      <w:proofErr w:type="spellEnd"/>
      <w:r>
        <w:t xml:space="preserve"> na zpracování strategie obce Makov v rámci </w:t>
      </w:r>
      <w:bookmarkStart w:id="2" w:name="_Hlk512440860"/>
      <w:r>
        <w:t xml:space="preserve">projektu „Strategické plánování a vzdělávání v Mikroregionu </w:t>
      </w:r>
      <w:proofErr w:type="spellStart"/>
      <w:r>
        <w:t>Litomyšlsko</w:t>
      </w:r>
      <w:proofErr w:type="spellEnd"/>
      <w:r>
        <w:t>“</w:t>
      </w:r>
      <w:bookmarkEnd w:id="2"/>
      <w:r>
        <w:t xml:space="preserve">, zapojení obce do tohoto projektu by představovalo: Rozhodnutí o zpracovateli strategie, podpora obce pro zpracování strategie, běžná spolupráce při zpracování projektu, odměnu pro 2 osoby součástí financování projektu (osoby si určí obec), poskytnutí prostor pro projednávání strategie, náklady na pronájem  prostor součástí financování projektu, poskytnutí zpracované strategie rozvoje obce Mikroregionu </w:t>
      </w:r>
      <w:proofErr w:type="spellStart"/>
      <w:r>
        <w:t>Litomyšlsko</w:t>
      </w:r>
      <w:proofErr w:type="spellEnd"/>
      <w:r>
        <w:t xml:space="preserve"> a poskytovateli dotace (podmínka dotace</w:t>
      </w:r>
      <w:r w:rsidR="00E07475">
        <w:t>) – navrženo nabídky využít, hlasováno, schváleno všemi hlasy</w:t>
      </w:r>
    </w:p>
    <w:p w:rsidR="005B165D" w:rsidRDefault="00563E66" w:rsidP="005B165D">
      <w:pPr>
        <w:pStyle w:val="Odstavecseseznamem"/>
        <w:numPr>
          <w:ilvl w:val="0"/>
          <w:numId w:val="24"/>
        </w:numPr>
        <w:suppressAutoHyphens w:val="0"/>
      </w:pPr>
      <w:r>
        <w:t xml:space="preserve">Starostka informovala zastupitele o postupu jednání z důvodu plánované změny systému vytápění obecní hasičské zbrojnice, </w:t>
      </w:r>
      <w:r w:rsidR="00106254">
        <w:t xml:space="preserve">předány informace o výši rozpočtu, navrženo pořídit typ kotle 5. emisní třídy značky </w:t>
      </w:r>
      <w:proofErr w:type="spellStart"/>
      <w:r w:rsidR="00106254">
        <w:t>Benekov</w:t>
      </w:r>
      <w:proofErr w:type="spellEnd"/>
      <w:r w:rsidR="00106254">
        <w:t xml:space="preserve">, montáž provede p. </w:t>
      </w:r>
      <w:proofErr w:type="spellStart"/>
      <w:r w:rsidR="00106254">
        <w:t>Škeřík</w:t>
      </w:r>
      <w:proofErr w:type="spellEnd"/>
      <w:r w:rsidR="00106254">
        <w:t xml:space="preserve"> z Javorníku u Svitav, se kterým má obec velmi dobré zkušenosti </w:t>
      </w:r>
    </w:p>
    <w:p w:rsidR="00563E66" w:rsidRDefault="00E07475" w:rsidP="00563E66">
      <w:pPr>
        <w:pStyle w:val="Odstavecseseznamem"/>
        <w:numPr>
          <w:ilvl w:val="0"/>
          <w:numId w:val="24"/>
        </w:numPr>
        <w:suppressAutoHyphens w:val="0"/>
      </w:pPr>
      <w:r>
        <w:t>Zastupit</w:t>
      </w:r>
      <w:r w:rsidR="00C7452C">
        <w:t>elstvo obce projednalo dodatek P</w:t>
      </w:r>
      <w:r>
        <w:t>rogramu obnovy venkova 1/2017,</w:t>
      </w:r>
      <w:r w:rsidR="00C21AA2">
        <w:t xml:space="preserve"> na období 2017</w:t>
      </w:r>
      <w:r>
        <w:t>–2020 byly zařazeny tyto akce:</w:t>
      </w:r>
    </w:p>
    <w:p w:rsidR="00E07475" w:rsidRDefault="00E07475" w:rsidP="00E07475">
      <w:pPr>
        <w:pStyle w:val="Odstavecseseznamem"/>
        <w:numPr>
          <w:ilvl w:val="0"/>
          <w:numId w:val="25"/>
        </w:numPr>
        <w:suppressAutoHyphens w:val="0"/>
      </w:pPr>
      <w:r>
        <w:t>Podpora provozu prodejny v obce Makov na období 2017-2020, celkové náklady</w:t>
      </w:r>
      <w:r w:rsidR="00B135A5">
        <w:t xml:space="preserve"> budou činit cca 320.000,-Kč, dotace 160.000,-Kč, vlastní zdroje obce 160.000,-Kč</w:t>
      </w:r>
    </w:p>
    <w:p w:rsidR="00B135A5" w:rsidRDefault="00B135A5" w:rsidP="00E07475">
      <w:pPr>
        <w:pStyle w:val="Odstavecseseznamem"/>
        <w:numPr>
          <w:ilvl w:val="0"/>
          <w:numId w:val="25"/>
        </w:numPr>
        <w:suppressAutoHyphens w:val="0"/>
      </w:pPr>
      <w:r>
        <w:t>Oprava veřejného osvětlení v obci Makov – výměna kabelů, stožárů a světel na účelem úspory el. energie, náklady na akci cca 2.600.000,-Kč, zdroj financování – obecní rozpočet</w:t>
      </w:r>
    </w:p>
    <w:p w:rsidR="00C21AA2" w:rsidRDefault="00C21AA2" w:rsidP="00E07475">
      <w:pPr>
        <w:pStyle w:val="Odstavecseseznamem"/>
        <w:numPr>
          <w:ilvl w:val="0"/>
          <w:numId w:val="25"/>
        </w:numPr>
        <w:suppressAutoHyphens w:val="0"/>
      </w:pPr>
      <w:r>
        <w:t>Vybudování multifunkčního hřiště na území obce</w:t>
      </w:r>
    </w:p>
    <w:p w:rsidR="00C21AA2" w:rsidRPr="00C01349" w:rsidRDefault="00C21AA2" w:rsidP="00E07475">
      <w:pPr>
        <w:pStyle w:val="Odstavecseseznamem"/>
        <w:numPr>
          <w:ilvl w:val="0"/>
          <w:numId w:val="25"/>
        </w:numPr>
        <w:suppressAutoHyphens w:val="0"/>
      </w:pPr>
      <w:r>
        <w:t>Sadové úpravy v</w:t>
      </w:r>
      <w:r w:rsidR="00C7452C">
        <w:t> </w:t>
      </w:r>
      <w:r>
        <w:t>obci</w:t>
      </w:r>
    </w:p>
    <w:p w:rsidR="00C01349" w:rsidRDefault="00C7452C" w:rsidP="00C7452C">
      <w:pPr>
        <w:pStyle w:val="Odstavecseseznamem"/>
        <w:numPr>
          <w:ilvl w:val="0"/>
          <w:numId w:val="27"/>
        </w:numPr>
      </w:pPr>
      <w:r>
        <w:t>Navrženo dodatek Programu odsouhlasit – hlasováno, schváleno všemi hlasy</w:t>
      </w:r>
    </w:p>
    <w:p w:rsidR="00905F0B" w:rsidRDefault="00905F0B" w:rsidP="00905F0B">
      <w:pPr>
        <w:pStyle w:val="Odstavecseseznamem"/>
        <w:numPr>
          <w:ilvl w:val="0"/>
          <w:numId w:val="28"/>
        </w:numPr>
      </w:pPr>
      <w:r>
        <w:t xml:space="preserve">Starostka informovala zastupitele o konání Valné hromady </w:t>
      </w:r>
      <w:proofErr w:type="spellStart"/>
      <w:r>
        <w:t>VaK</w:t>
      </w:r>
      <w:proofErr w:type="spellEnd"/>
      <w:r>
        <w:t xml:space="preserve"> Chrudim </w:t>
      </w:r>
      <w:r w:rsidRPr="00905F0B">
        <w:t xml:space="preserve">a.s., která se koná dne 6.6.2017 v 10.00 hod v sídle společnosti  </w:t>
      </w:r>
    </w:p>
    <w:p w:rsidR="00C01349" w:rsidRDefault="00905F0B" w:rsidP="000B1395">
      <w:pPr>
        <w:pStyle w:val="Odstavecseseznamem"/>
        <w:numPr>
          <w:ilvl w:val="0"/>
          <w:numId w:val="28"/>
        </w:numPr>
      </w:pPr>
      <w:bookmarkStart w:id="3" w:name="_Hlk482203022"/>
      <w:r>
        <w:t>Starostka informovala zastupitele o průběhu výběrového řízení na</w:t>
      </w:r>
      <w:r w:rsidR="007E13B7">
        <w:t xml:space="preserve"> zhotovení I. etapy sadových</w:t>
      </w:r>
      <w:r>
        <w:t xml:space="preserve"> ú</w:t>
      </w:r>
      <w:r w:rsidR="007E13B7">
        <w:t>prav</w:t>
      </w:r>
      <w:r>
        <w:t xml:space="preserve"> v</w:t>
      </w:r>
      <w:r w:rsidR="007E13B7">
        <w:t> </w:t>
      </w:r>
      <w:r>
        <w:t>obci</w:t>
      </w:r>
      <w:r w:rsidR="007E13B7">
        <w:t xml:space="preserve"> – schválení dodavatele na základě nejnižší cenové nabídky. Zakázku zhotoví firma Garden servis s.r.o., </w:t>
      </w:r>
      <w:r w:rsidR="000B1395">
        <w:t>Dolní Újezd 118, 569 61 Dolní Újezd</w:t>
      </w:r>
      <w:r w:rsidR="00B55E78">
        <w:t xml:space="preserve">, </w:t>
      </w:r>
      <w:r w:rsidR="000B1395">
        <w:t>IČ: 656 88</w:t>
      </w:r>
      <w:r w:rsidR="008F15B6">
        <w:t> </w:t>
      </w:r>
      <w:r w:rsidR="000B1395">
        <w:t>015</w:t>
      </w:r>
      <w:r w:rsidR="008F15B6">
        <w:t>, dále zastupitelstvo schvaluje uzavření smlouvy o dílo – hlasováno,</w:t>
      </w:r>
      <w:r w:rsidR="00E52B7C">
        <w:t xml:space="preserve"> schváleno všemi hlasy </w:t>
      </w:r>
    </w:p>
    <w:p w:rsidR="00E52B7C" w:rsidRDefault="00E52B7C" w:rsidP="000B1395">
      <w:pPr>
        <w:pStyle w:val="Odstavecseseznamem"/>
        <w:numPr>
          <w:ilvl w:val="0"/>
          <w:numId w:val="28"/>
        </w:numPr>
      </w:pPr>
      <w:r>
        <w:t>Zastupite</w:t>
      </w:r>
      <w:r w:rsidR="00972F71">
        <w:t xml:space="preserve">lstvo obce projednávalo možnost zajištění společného vedení kabelu veřejného osvětlení s kabelem </w:t>
      </w:r>
      <w:proofErr w:type="spellStart"/>
      <w:r w:rsidR="00972F71">
        <w:t>nn</w:t>
      </w:r>
      <w:proofErr w:type="spellEnd"/>
      <w:r w:rsidR="00972F71">
        <w:t xml:space="preserve"> ČEZ v rámci oprav veřejného osvětlení firmou, která zajištuje práce pro ČEZ, pro ostatní práce bude zadáno výběrové řízení – hlasováno, schváleno všemi hlasy</w:t>
      </w:r>
    </w:p>
    <w:p w:rsidR="003074DF" w:rsidRDefault="003074DF" w:rsidP="00471587">
      <w:pPr>
        <w:pStyle w:val="Odstavecseseznamem"/>
        <w:numPr>
          <w:ilvl w:val="0"/>
          <w:numId w:val="28"/>
        </w:numPr>
      </w:pPr>
      <w:r>
        <w:t>Starostka informovala zastupitele o průběhu</w:t>
      </w:r>
      <w:r w:rsidR="00C73B9F">
        <w:t xml:space="preserve"> dalšího</w:t>
      </w:r>
      <w:r>
        <w:t xml:space="preserve"> jednání</w:t>
      </w:r>
      <w:r w:rsidR="001B32C8">
        <w:t xml:space="preserve"> s COOP družstvem Havlíčkův Brod</w:t>
      </w:r>
      <w:r>
        <w:t xml:space="preserve"> ohledně</w:t>
      </w:r>
      <w:r w:rsidR="001B32C8">
        <w:t xml:space="preserve"> provozu prodejny v Makově v době čerpání dlouhodobější dovolené (záměr neuzavírat po tuto dobu prodejnu). V</w:t>
      </w:r>
      <w:r w:rsidR="00471587">
        <w:t> </w:t>
      </w:r>
      <w:r w:rsidR="001B32C8">
        <w:t>případě</w:t>
      </w:r>
      <w:r w:rsidR="00471587">
        <w:t xml:space="preserve"> vyjednání těchto podmínek zastupitelstvo obce souhlasí s uzavřením veřejnoprávní smlouvy o poskytnutí dotace z rozpočtu obce na úhradu nákladů souvisejících s provozem prodejny </w:t>
      </w:r>
      <w:r w:rsidR="00471587" w:rsidRPr="00471587">
        <w:t>číslo 645 Makov ve výši 80.000,-Kč (viz usnesení č. 9/17 ze zastupitelstva konaného dne 27.2.2017)</w:t>
      </w:r>
    </w:p>
    <w:p w:rsidR="00E775B9" w:rsidRDefault="00E775B9" w:rsidP="00E775B9">
      <w:pPr>
        <w:pStyle w:val="Odstavecseseznamem"/>
        <w:numPr>
          <w:ilvl w:val="0"/>
          <w:numId w:val="28"/>
        </w:numPr>
      </w:pPr>
      <w:r>
        <w:t xml:space="preserve">Starostka informovala o stavu počtu dětí ve škole v Makově pro příští školní rok, kdy by do 1.třídy neměl nastoupit žádný žák. Byl podán návrh, aby budoucí čtvrťáci neodešli do ZŠ Morašice, ale zůstali v Makově, zůstal by tak zachován počet žáků z letošního školního roku. Škola se vyjádřila, že jsou schopni ŠVP pro daný ročník doplnit a učivo kvalitně odučit. Rodiče žáků, kterých se tato skutečnost týká byli také informování a souhlasí. Školská rada i obec samotná bude plnění osnov sledovat </w:t>
      </w:r>
      <w:r w:rsidR="007B4F9A">
        <w:t>–</w:t>
      </w:r>
      <w:r>
        <w:t xml:space="preserve"> hlasováno, schváleno všemi hlasy</w:t>
      </w:r>
    </w:p>
    <w:p w:rsidR="00CD715E" w:rsidRDefault="00CD715E" w:rsidP="00CD715E">
      <w:pPr>
        <w:pStyle w:val="Odstavecseseznamem"/>
        <w:ind w:left="720"/>
      </w:pPr>
    </w:p>
    <w:p w:rsidR="00CD715E" w:rsidRDefault="00CD715E" w:rsidP="00CD715E">
      <w:pPr>
        <w:pStyle w:val="Odstavecseseznamem"/>
        <w:ind w:left="720"/>
      </w:pPr>
    </w:p>
    <w:p w:rsidR="00CD715E" w:rsidRDefault="00CD715E" w:rsidP="00CD715E">
      <w:pPr>
        <w:pStyle w:val="Odstavecseseznamem"/>
        <w:ind w:left="720"/>
      </w:pPr>
    </w:p>
    <w:p w:rsidR="00CD715E" w:rsidRDefault="00CD715E" w:rsidP="00CD715E">
      <w:pPr>
        <w:pStyle w:val="Odstavecseseznamem"/>
        <w:ind w:left="720"/>
      </w:pPr>
    </w:p>
    <w:p w:rsidR="00E775B9" w:rsidRDefault="007B4F9A" w:rsidP="00E775B9">
      <w:pPr>
        <w:pStyle w:val="Odstavecseseznamem"/>
        <w:numPr>
          <w:ilvl w:val="0"/>
          <w:numId w:val="28"/>
        </w:numPr>
      </w:pPr>
      <w:bookmarkStart w:id="4" w:name="_Hlk482209345"/>
      <w:r>
        <w:t xml:space="preserve">Starosta Sokola p. S. </w:t>
      </w:r>
      <w:proofErr w:type="spellStart"/>
      <w:r>
        <w:t>Sedliský</w:t>
      </w:r>
      <w:proofErr w:type="spellEnd"/>
      <w:r>
        <w:t xml:space="preserve"> osobně informoval zastupitele o připravované opravě fasády </w:t>
      </w:r>
      <w:r w:rsidR="005E4DF8">
        <w:t>a oplechování Sokolovny. Na tyto opravy mají v plánu žádat o dotaci z rozpočtových prostředků Pardubického kraje v roce 2017 v rámci dotačního programu C1: Podpora výstav</w:t>
      </w:r>
      <w:r w:rsidR="00B052D8">
        <w:t>b</w:t>
      </w:r>
      <w:r w:rsidR="005E4DF8">
        <w:t>y, rekonstrukcí a oprav sportovních zařízení, pořízení investičního movitého majetku sportovních zařízení a organizací. Pokud se však nepodaří T.J. Sokolu Makov zmiňovanou dotaci od Pardubického kraje získat, žádají obec Makov o příslib dotace z rozpočtu obce – navrženo posky</w:t>
      </w:r>
      <w:r w:rsidR="00397722">
        <w:t>tnutí dotace na opravu fasády a oplechování Sokolovny přislíbit</w:t>
      </w:r>
    </w:p>
    <w:p w:rsidR="002D7322" w:rsidRDefault="002D7322" w:rsidP="002D7322">
      <w:pPr>
        <w:pStyle w:val="Odstavecseseznamem"/>
        <w:numPr>
          <w:ilvl w:val="0"/>
          <w:numId w:val="28"/>
        </w:numPr>
      </w:pPr>
      <w:r>
        <w:t>V prosinci 2016 z</w:t>
      </w:r>
      <w:r w:rsidRPr="002D7322">
        <w:t>astupitelstvo obce schválilo zapojení MŠ Makov do projektu města Litomyšle „Cestou vzájemného porozumění</w:t>
      </w:r>
      <w:r w:rsidR="003D3147">
        <w:t xml:space="preserve"> ve vzdělávání na území ORP Litomyšl</w:t>
      </w:r>
      <w:r w:rsidRPr="002D7322">
        <w:t xml:space="preserve">“ od ledna 2017, se spoluúčastí ve výši </w:t>
      </w:r>
      <w:proofErr w:type="gramStart"/>
      <w:r w:rsidRPr="002D7322">
        <w:t>5%</w:t>
      </w:r>
      <w:proofErr w:type="gramEnd"/>
      <w:r w:rsidRPr="002D7322">
        <w:t xml:space="preserve"> (předpoklad 70.804,-Kč za tři roky)</w:t>
      </w:r>
      <w:r>
        <w:t>, v souvislosti s tím je potřeba uzavřít s městem Litomyšl</w:t>
      </w:r>
      <w:r w:rsidR="003D3147">
        <w:t xml:space="preserve"> Darovací smlouvu na finanční částku ve výši 23.000,- Kč na podporu realizace tohoto projektu</w:t>
      </w:r>
      <w:r w:rsidR="001667E0">
        <w:t xml:space="preserve"> – navrženo smlouvu uzavřít v potřebné výši – hlasováno, všemi hlasy pro</w:t>
      </w:r>
    </w:p>
    <w:bookmarkEnd w:id="4"/>
    <w:p w:rsidR="00471587" w:rsidRDefault="00471587" w:rsidP="005E4DF8">
      <w:pPr>
        <w:pStyle w:val="Odstavecseseznamem"/>
        <w:ind w:left="720"/>
      </w:pPr>
    </w:p>
    <w:bookmarkEnd w:id="3"/>
    <w:p w:rsidR="00C01349" w:rsidRDefault="00C01349" w:rsidP="00660A73"/>
    <w:p w:rsidR="005C47F3" w:rsidRDefault="005C47F3" w:rsidP="00660A73"/>
    <w:p w:rsidR="00D6656A" w:rsidRDefault="00D6656A" w:rsidP="00643352"/>
    <w:p w:rsidR="00D6656A" w:rsidRDefault="00D6656A" w:rsidP="00643352"/>
    <w:p w:rsidR="00CB7044" w:rsidRDefault="00660A73" w:rsidP="00643352">
      <w:r>
        <w:t>USNESENÍ ZASTUPITELSTVA</w:t>
      </w:r>
    </w:p>
    <w:p w:rsidR="00733355" w:rsidRDefault="00733355" w:rsidP="00CB7044">
      <w:pPr>
        <w:ind w:left="708" w:hanging="588"/>
      </w:pPr>
    </w:p>
    <w:p w:rsidR="00D16C58" w:rsidRDefault="00D16C58" w:rsidP="00CB7044">
      <w:pPr>
        <w:ind w:left="708" w:hanging="588"/>
      </w:pPr>
    </w:p>
    <w:p w:rsidR="00BA5E53" w:rsidRDefault="00536157" w:rsidP="00BA5E53">
      <w:pPr>
        <w:ind w:left="708" w:hanging="588"/>
      </w:pPr>
      <w:r>
        <w:t>14/17</w:t>
      </w:r>
      <w:r w:rsidR="00BA5E53">
        <w:tab/>
        <w:t>Zastupitelstvo obce schválilo poskytnutí dotace pro SDH Makov, Makov 21, 570 01,</w:t>
      </w:r>
    </w:p>
    <w:p w:rsidR="00BA5E53" w:rsidRDefault="00BA5E53" w:rsidP="00BA5E53">
      <w:pPr>
        <w:ind w:left="708" w:hanging="588"/>
      </w:pPr>
      <w:r>
        <w:t xml:space="preserve">          ve výši 5 000 Kč na netradiční hasičskou soutěž „O makovský pouťový pohár“, který organizace  </w:t>
      </w:r>
    </w:p>
    <w:p w:rsidR="00536157" w:rsidRDefault="00BA5E53" w:rsidP="00BA5E53">
      <w:pPr>
        <w:ind w:left="708" w:hanging="588"/>
      </w:pPr>
      <w:r>
        <w:t xml:space="preserve">          pořádá dne 17.6.2017, zastupitelstvo schvaluje uzavření smlouvy.</w:t>
      </w:r>
      <w:r w:rsidR="00536157">
        <w:tab/>
      </w:r>
    </w:p>
    <w:p w:rsidR="00BA5E53" w:rsidRDefault="00BA5E53" w:rsidP="00BA5E53">
      <w:pPr>
        <w:ind w:left="708" w:hanging="588"/>
      </w:pPr>
      <w:r>
        <w:t>15/17</w:t>
      </w:r>
      <w:r w:rsidR="00D16C58">
        <w:tab/>
        <w:t>Zastupitelstvo obce udělilo souhlas SDH Makov s užíváním znaku obce Makova na trička pro členy SDH Makov</w:t>
      </w:r>
      <w:r>
        <w:tab/>
      </w:r>
    </w:p>
    <w:p w:rsidR="00C01349" w:rsidRDefault="00C01349" w:rsidP="00BA5E53">
      <w:pPr>
        <w:ind w:left="708" w:hanging="588"/>
      </w:pPr>
      <w:r>
        <w:t>16/17</w:t>
      </w:r>
      <w:r>
        <w:tab/>
        <w:t>Zastupitelstvo obce schvaluje rozpočet obce Makov pro rok 2017, jehož součástí jsou i závazné ukazatele pro Základní a Mateřskou školu v Makově, rozpočet navržen jako schodkový ve výši:</w:t>
      </w:r>
    </w:p>
    <w:p w:rsidR="00C01349" w:rsidRDefault="00C01349" w:rsidP="00BA5E53">
      <w:pPr>
        <w:ind w:left="708" w:hanging="588"/>
      </w:pPr>
      <w:r>
        <w:tab/>
      </w:r>
      <w:r w:rsidRPr="00D6656A">
        <w:rPr>
          <w:b/>
        </w:rPr>
        <w:t>Příjmy</w:t>
      </w:r>
      <w:r>
        <w:t xml:space="preserve">     4.863.100,- Kč</w:t>
      </w:r>
      <w:r>
        <w:tab/>
      </w:r>
      <w:r>
        <w:tab/>
      </w:r>
      <w:r w:rsidRPr="00D6656A">
        <w:rPr>
          <w:b/>
        </w:rPr>
        <w:t>Výdaje</w:t>
      </w:r>
      <w:r>
        <w:tab/>
        <w:t xml:space="preserve">     6.913.100,- Kč</w:t>
      </w:r>
    </w:p>
    <w:p w:rsidR="00036860" w:rsidRDefault="00036860" w:rsidP="00BA5E53">
      <w:pPr>
        <w:ind w:left="708" w:hanging="588"/>
      </w:pPr>
      <w:r>
        <w:t>17/17</w:t>
      </w:r>
      <w:r w:rsidR="00774753">
        <w:tab/>
      </w:r>
      <w:r w:rsidR="00774753" w:rsidRPr="00774753">
        <w:t>Zastupitelstvo obce</w:t>
      </w:r>
      <w:r w:rsidR="00B10AB2">
        <w:t xml:space="preserve"> povolilo</w:t>
      </w:r>
      <w:r w:rsidR="00774753">
        <w:t xml:space="preserve"> ZŠ a MŠ Makov čerpání rezervního fondu za účelem pokrytí výdajů v roce 2017</w:t>
      </w:r>
      <w:r w:rsidR="00B10AB2">
        <w:t>, dále zastupitelstvo rozhodlo, že zisk hospodaření ZŠ a MŠ Makov v roce 2016 ve výši 68.952,59,-Kč bude převeden do rezervního fondu příspěvkové organizace</w:t>
      </w:r>
    </w:p>
    <w:p w:rsidR="00036860" w:rsidRPr="00036860" w:rsidRDefault="00036860" w:rsidP="00036860">
      <w:pPr>
        <w:ind w:left="708" w:hanging="588"/>
      </w:pPr>
      <w:r>
        <w:t>18/17</w:t>
      </w:r>
      <w:r>
        <w:tab/>
      </w:r>
      <w:r w:rsidRPr="00036860">
        <w:t>Zastupitelstvo obce schvaluje celoroční hospodaření obce a závěrečný účet obce za rok 201</w:t>
      </w:r>
      <w:r w:rsidR="004B1C4F">
        <w:t>6</w:t>
      </w:r>
      <w:r w:rsidRPr="00036860">
        <w:t xml:space="preserve"> včetně </w:t>
      </w:r>
    </w:p>
    <w:p w:rsidR="00036860" w:rsidRDefault="00036860" w:rsidP="00036860">
      <w:pPr>
        <w:ind w:left="708" w:hanging="588"/>
      </w:pPr>
      <w:r w:rsidRPr="00036860">
        <w:tab/>
        <w:t>zprávy o výsledku přezkoum</w:t>
      </w:r>
      <w:r>
        <w:t>ání hospodaření obce za rok 2016</w:t>
      </w:r>
      <w:r w:rsidRPr="00036860">
        <w:t xml:space="preserve"> – bez výhrad</w:t>
      </w:r>
    </w:p>
    <w:p w:rsidR="00774753" w:rsidRPr="00036860" w:rsidRDefault="00774753" w:rsidP="00036860">
      <w:pPr>
        <w:ind w:left="708" w:hanging="588"/>
      </w:pPr>
      <w:r>
        <w:t>19/17</w:t>
      </w:r>
      <w:r>
        <w:tab/>
      </w:r>
      <w:r w:rsidR="00B10AB2">
        <w:t xml:space="preserve">Zastupitelstvo obce schválilo zpracování strategie obce Makov jako součást projektu „Strategické plánování a vzdělávání v Mikroregionu </w:t>
      </w:r>
      <w:proofErr w:type="spellStart"/>
      <w:r w:rsidR="00B10AB2">
        <w:t>Litomyšlsko</w:t>
      </w:r>
      <w:proofErr w:type="spellEnd"/>
      <w:r w:rsidR="00B10AB2">
        <w:t>“, spolupracující osoby za obec Makov jsou: Mgr. Dana Drahošová, Petr Pospíšil st.</w:t>
      </w:r>
    </w:p>
    <w:p w:rsidR="00137A1C" w:rsidRDefault="00285941" w:rsidP="00BA5E53">
      <w:pPr>
        <w:ind w:left="708" w:hanging="588"/>
      </w:pPr>
      <w:r>
        <w:t>20/17</w:t>
      </w:r>
      <w:r w:rsidR="00137A1C">
        <w:tab/>
      </w:r>
      <w:r w:rsidR="00137A1C" w:rsidRPr="00137A1C">
        <w:t>Zastupitelstvo obce schválilo účetní závěrku obce a zřízené příspěvkové organ</w:t>
      </w:r>
      <w:r w:rsidR="00137A1C">
        <w:t>izace ZŠ a MŠ Makov za rok 2016</w:t>
      </w:r>
    </w:p>
    <w:p w:rsidR="00C01349" w:rsidRDefault="00137A1C" w:rsidP="00BA5E53">
      <w:pPr>
        <w:ind w:left="708" w:hanging="588"/>
      </w:pPr>
      <w:r>
        <w:t>21/17</w:t>
      </w:r>
      <w:r>
        <w:tab/>
        <w:t>Zastupitelstvo obce</w:t>
      </w:r>
      <w:r w:rsidR="005B165D">
        <w:t xml:space="preserve"> konstatuje, že obec Makov není nadále schopna svými orgány řádně vykonávat svěřený výkon </w:t>
      </w:r>
      <w:r w:rsidR="00563E66">
        <w:t>státní správy podle zákona č. 13</w:t>
      </w:r>
      <w:r w:rsidR="005B165D">
        <w:t>/1997 Sb., zákon o pozemních komunikacích (silniční zákon), ve znění pozdějších předpisů a dalších právních předpisů</w:t>
      </w:r>
      <w:r w:rsidR="004B58DA">
        <w:t>.</w:t>
      </w:r>
      <w:r w:rsidR="005B165D">
        <w:t xml:space="preserve"> </w:t>
      </w:r>
    </w:p>
    <w:p w:rsidR="00F81CFE" w:rsidRDefault="004E1423" w:rsidP="00F81CFE">
      <w:pPr>
        <w:ind w:left="708"/>
      </w:pPr>
      <w:r>
        <w:t>Zastupitelstvo obce</w:t>
      </w:r>
      <w:r w:rsidR="004B58DA">
        <w:t xml:space="preserve"> Makov</w:t>
      </w:r>
      <w:r>
        <w:t xml:space="preserve"> souhlasí s uzavřením veřejnoprávní smlouvy s městem Litomyšl, na základě které budou výše uvedenou činnost vykonávat orgány města Litomyšl. Smlouva bude uzavřena na dobu neurčitou</w:t>
      </w:r>
      <w:r w:rsidR="004B58DA">
        <w:t>.</w:t>
      </w:r>
    </w:p>
    <w:p w:rsidR="00582651" w:rsidRDefault="00582651" w:rsidP="00B123E7">
      <w:pPr>
        <w:ind w:left="708" w:hanging="708"/>
      </w:pPr>
      <w:r>
        <w:t>22/17</w:t>
      </w:r>
      <w:r w:rsidR="00276EDD">
        <w:tab/>
      </w:r>
      <w:r w:rsidR="00783F61" w:rsidRPr="00043A31">
        <w:t>Zastupitelstvo obce</w:t>
      </w:r>
      <w:r w:rsidR="00583933" w:rsidRPr="00043A31">
        <w:t xml:space="preserve"> </w:t>
      </w:r>
      <w:r w:rsidR="00043A31">
        <w:t>schválilo</w:t>
      </w:r>
      <w:r w:rsidR="001667E0">
        <w:t xml:space="preserve"> </w:t>
      </w:r>
      <w:r w:rsidR="001667E0" w:rsidRPr="001667E0">
        <w:t>uzavření Darovací smlouvy</w:t>
      </w:r>
      <w:r w:rsidR="001667E0">
        <w:t xml:space="preserve"> o</w:t>
      </w:r>
      <w:r w:rsidR="00043A31">
        <w:t xml:space="preserve"> </w:t>
      </w:r>
      <w:r w:rsidR="00B22AC1">
        <w:t>poskytnutí daru ve výši 23.000,- Kč městu Litomyšl</w:t>
      </w:r>
      <w:r w:rsidR="001667E0" w:rsidRPr="001667E0">
        <w:t>, Bří. Šťastných 1000, 570 01 Litomyšl, IČ 002769444</w:t>
      </w:r>
      <w:r w:rsidR="001667E0">
        <w:t>,</w:t>
      </w:r>
      <w:r w:rsidR="00B22AC1">
        <w:t xml:space="preserve"> na podporu realizace projektu „Cestou vzájemného porozumění ve vzdělávání na území ORP Litomyšl“</w:t>
      </w:r>
    </w:p>
    <w:p w:rsidR="00582651" w:rsidRDefault="007D0189" w:rsidP="007D0189">
      <w:pPr>
        <w:ind w:left="705" w:hanging="705"/>
      </w:pPr>
      <w:r>
        <w:t>23/</w:t>
      </w:r>
      <w:proofErr w:type="gramStart"/>
      <w:r>
        <w:t xml:space="preserve">17  </w:t>
      </w:r>
      <w:r>
        <w:tab/>
      </w:r>
      <w:proofErr w:type="gramEnd"/>
      <w:r>
        <w:t>Zastupitelstvo obce schválilo</w:t>
      </w:r>
      <w:r w:rsidRPr="007D0189">
        <w:t xml:space="preserve"> žádost Ing. Tomáš</w:t>
      </w:r>
      <w:r>
        <w:t xml:space="preserve">e </w:t>
      </w:r>
      <w:proofErr w:type="spellStart"/>
      <w:r>
        <w:t>Vopařila</w:t>
      </w:r>
      <w:proofErr w:type="spellEnd"/>
      <w:r>
        <w:t xml:space="preserve"> o umožnění zavedení elektrické sítě</w:t>
      </w:r>
      <w:r w:rsidR="00563E66">
        <w:t xml:space="preserve"> pod silnicí </w:t>
      </w:r>
      <w:r w:rsidRPr="007D0189">
        <w:t xml:space="preserve">na parcele č. </w:t>
      </w:r>
      <w:r>
        <w:t>865/1,</w:t>
      </w:r>
      <w:r w:rsidRPr="007D0189">
        <w:t xml:space="preserve"> na druhou stranu svých pozem</w:t>
      </w:r>
      <w:r>
        <w:t>ku</w:t>
      </w:r>
      <w:r w:rsidRPr="007D0189">
        <w:t>,</w:t>
      </w:r>
      <w:r>
        <w:t xml:space="preserve"> za dodržení podmínky</w:t>
      </w:r>
      <w:r w:rsidRPr="007D0189">
        <w:t xml:space="preserve"> že neporuší stávající asfaltový povrch</w:t>
      </w:r>
    </w:p>
    <w:p w:rsidR="00F81CFE" w:rsidRDefault="00582651" w:rsidP="00582651">
      <w:pPr>
        <w:ind w:left="705" w:hanging="705"/>
      </w:pPr>
      <w:r>
        <w:t>24/17</w:t>
      </w:r>
      <w:r>
        <w:tab/>
        <w:t xml:space="preserve">Zastupitelstvo obce pověřuje starostku dalším vyjednávání s COOP družstvo HB ohledně provozu prodejny v Makově v době čerpání dlouhodobější dovolené (záměr neuzavřít prodejnu). Po vyjednání podmínek souhlasí s uzavřením veřejnoprávní smlouvy o poskytnutí dotace z rozpočtu obce na úhradu nákladů souvisejících s provozem prodejny </w:t>
      </w:r>
      <w:bookmarkStart w:id="5" w:name="_Hlk482206792"/>
      <w:r>
        <w:t xml:space="preserve">číslo 645 Makov </w:t>
      </w:r>
      <w:r w:rsidR="00783F61">
        <w:t>ve výši 80.000,-Kč</w:t>
      </w:r>
      <w:r w:rsidR="00471587">
        <w:t xml:space="preserve"> </w:t>
      </w:r>
    </w:p>
    <w:bookmarkEnd w:id="5"/>
    <w:p w:rsidR="00FE7CE7" w:rsidRDefault="00D85959" w:rsidP="00582651">
      <w:pPr>
        <w:ind w:left="705" w:hanging="705"/>
      </w:pPr>
      <w:r>
        <w:lastRenderedPageBreak/>
        <w:t>25/17</w:t>
      </w:r>
      <w:r>
        <w:tab/>
      </w:r>
      <w:r w:rsidR="00C7452C">
        <w:t xml:space="preserve">Zastupitelstvo obce schvaluje dodatek Programu obnovy venkova 1/2017 pro období 2017-2020, dodatek je přílohou tohoto zápisu </w:t>
      </w:r>
      <w:r>
        <w:t xml:space="preserve">    </w:t>
      </w:r>
    </w:p>
    <w:p w:rsidR="00D85959" w:rsidRDefault="00905F0B" w:rsidP="00582651">
      <w:pPr>
        <w:ind w:left="705" w:hanging="705"/>
      </w:pPr>
      <w:r>
        <w:t>26/17</w:t>
      </w:r>
      <w:r>
        <w:tab/>
      </w:r>
      <w:bookmarkStart w:id="6" w:name="_Hlk481601240"/>
      <w:r w:rsidR="00397722">
        <w:t xml:space="preserve">Zastupitelstvo obce schválilo zachování ZŠ v Makově i pro příští školní rok, ve škole zůstane       2.,3. a 4. ročník    </w:t>
      </w:r>
      <w:r w:rsidR="00D85959">
        <w:t xml:space="preserve"> </w:t>
      </w:r>
    </w:p>
    <w:bookmarkEnd w:id="6"/>
    <w:p w:rsidR="00D85959" w:rsidRDefault="00D85959" w:rsidP="001667E0">
      <w:pPr>
        <w:ind w:left="705" w:hanging="705"/>
      </w:pPr>
      <w:r>
        <w:t>27/17</w:t>
      </w:r>
      <w:r>
        <w:tab/>
      </w:r>
      <w:r w:rsidR="00E52B7C">
        <w:t xml:space="preserve">Zastupitelstvo obce schválilo dodavatele na základě výběrového řízení na zhotovení I. etapy sadových úprav v obci na </w:t>
      </w:r>
      <w:r w:rsidR="00E52B7C" w:rsidRPr="008F15B6">
        <w:t>základě nejnižší cenové nabídky. Zakázku zhotoví firma Garden servis s.r.o., Dolní Újezd 118, 569 61 Dolní Újezd, IČ: 656 88</w:t>
      </w:r>
      <w:r w:rsidR="00E52B7C">
        <w:t> </w:t>
      </w:r>
      <w:r w:rsidR="00E52B7C" w:rsidRPr="008F15B6">
        <w:t>015</w:t>
      </w:r>
      <w:r w:rsidR="00E52B7C">
        <w:t>. Dále zastupitelstvo schválilo uzavření smlouvy o dílo</w:t>
      </w:r>
      <w:r>
        <w:t xml:space="preserve">    </w:t>
      </w:r>
    </w:p>
    <w:p w:rsidR="003074DF" w:rsidRDefault="00D85959" w:rsidP="00D85959">
      <w:pPr>
        <w:ind w:left="705" w:hanging="705"/>
      </w:pPr>
      <w:r>
        <w:t>28/17</w:t>
      </w:r>
      <w:r w:rsidR="00972F71">
        <w:tab/>
        <w:t xml:space="preserve">Zastupitelstvo obce schválilo zajištění společného vedení kabelu VO s kabelem </w:t>
      </w:r>
      <w:proofErr w:type="spellStart"/>
      <w:r w:rsidR="00972F71">
        <w:t>nn</w:t>
      </w:r>
      <w:proofErr w:type="spellEnd"/>
      <w:r w:rsidR="00972F71">
        <w:t xml:space="preserve"> ČEZ v rámci oprav VO firmou, která zajišťuje práce pro ČEZ, pro ostatní práce bude zadáno výběrové řízení</w:t>
      </w:r>
      <w:r>
        <w:tab/>
        <w:t xml:space="preserve">  </w:t>
      </w:r>
    </w:p>
    <w:p w:rsidR="00D85959" w:rsidRDefault="003074DF" w:rsidP="00E775B9">
      <w:pPr>
        <w:ind w:left="705" w:hanging="705"/>
      </w:pPr>
      <w:r>
        <w:t>29/17</w:t>
      </w:r>
      <w:r>
        <w:tab/>
      </w:r>
      <w:r w:rsidR="00397722">
        <w:t xml:space="preserve">Zastupitelstvo </w:t>
      </w:r>
      <w:r w:rsidR="00397722" w:rsidRPr="00397722">
        <w:t>obce</w:t>
      </w:r>
      <w:r w:rsidR="00397722">
        <w:t xml:space="preserve"> předběžně</w:t>
      </w:r>
      <w:r w:rsidR="00AE0D73">
        <w:t xml:space="preserve"> kladně </w:t>
      </w:r>
      <w:r w:rsidR="00397722">
        <w:t>projednalo žádost T.J. Sokol Makov o příslib dotace z rozpočtu obce na opravu fasády a oplechování Sokolovny</w:t>
      </w:r>
      <w:r w:rsidR="00AE0D73">
        <w:t>, pokud TJ. Sokol Makov neobdrží dotaci od Pardubického kraje</w:t>
      </w:r>
      <w:r w:rsidR="00D6656A">
        <w:t>,</w:t>
      </w:r>
      <w:r w:rsidR="00AE0D73">
        <w:t xml:space="preserve"> podají si oficiální žádost o dotaci od obce. </w:t>
      </w:r>
    </w:p>
    <w:p w:rsidR="00D6656A" w:rsidRDefault="003074DF" w:rsidP="009D47B2">
      <w:pPr>
        <w:ind w:left="705" w:hanging="705"/>
      </w:pPr>
      <w:r>
        <w:t>30</w:t>
      </w:r>
      <w:r w:rsidR="00D85959">
        <w:t>/17</w:t>
      </w:r>
      <w:r w:rsidR="00106254">
        <w:tab/>
        <w:t>Zastupitelstvo obce vzalo na vědomí informace o průběhu jednání ohledně změny systému vytápění obecní hasičské zbrojnice</w:t>
      </w:r>
    </w:p>
    <w:p w:rsidR="00397722" w:rsidRDefault="003074DF" w:rsidP="00397722">
      <w:pPr>
        <w:ind w:left="705" w:hanging="705"/>
      </w:pPr>
      <w:r>
        <w:t>31/17</w:t>
      </w:r>
      <w:r>
        <w:tab/>
      </w:r>
      <w:r w:rsidR="00397722">
        <w:t>Zastupitelstvo obce vzalo na vědomí informace</w:t>
      </w:r>
      <w:r w:rsidR="00397722" w:rsidRPr="00905F0B">
        <w:t xml:space="preserve"> o konání Valné hromady </w:t>
      </w:r>
      <w:proofErr w:type="spellStart"/>
      <w:r w:rsidR="00397722" w:rsidRPr="00905F0B">
        <w:t>VaK</w:t>
      </w:r>
      <w:proofErr w:type="spellEnd"/>
      <w:r w:rsidR="00397722" w:rsidRPr="00905F0B">
        <w:t xml:space="preserve"> Chru</w:t>
      </w:r>
      <w:r w:rsidR="00397722">
        <w:t xml:space="preserve">dim a.s., která se koná dne 6.6.2017 </w:t>
      </w:r>
      <w:r w:rsidR="00397722" w:rsidRPr="00905F0B">
        <w:t>v 10.</w:t>
      </w:r>
      <w:r w:rsidR="00397722">
        <w:t xml:space="preserve">00 </w:t>
      </w:r>
      <w:r w:rsidR="00397722" w:rsidRPr="00905F0B">
        <w:t>hod v sídle společnosti</w:t>
      </w:r>
    </w:p>
    <w:p w:rsidR="00397722" w:rsidRDefault="00397722" w:rsidP="00397722">
      <w:pPr>
        <w:ind w:left="705" w:hanging="705"/>
      </w:pPr>
      <w:r>
        <w:t xml:space="preserve">32/17   </w:t>
      </w:r>
      <w:r w:rsidRPr="00733355">
        <w:t>Zastupitelstvo obce vzalo na vědomí k</w:t>
      </w:r>
      <w:r>
        <w:t>ontrolu plnění usnesení ze dne 27.2.2017</w:t>
      </w:r>
    </w:p>
    <w:p w:rsidR="00397722" w:rsidRDefault="00397722" w:rsidP="00397722">
      <w:pPr>
        <w:ind w:left="708" w:hanging="588"/>
      </w:pPr>
    </w:p>
    <w:p w:rsidR="005C47F3" w:rsidRDefault="00FF5EAA" w:rsidP="00FF5EAA">
      <w:r>
        <w:t xml:space="preserve"> </w:t>
      </w:r>
    </w:p>
    <w:p w:rsidR="005C47F3" w:rsidRDefault="005C47F3" w:rsidP="00FF5EAA"/>
    <w:p w:rsidR="005C47F3" w:rsidRDefault="005C47F3" w:rsidP="00FF5EAA"/>
    <w:p w:rsidR="005C47F3" w:rsidRDefault="005C47F3" w:rsidP="00FF5EAA"/>
    <w:p w:rsidR="005C47F3" w:rsidRDefault="005C47F3" w:rsidP="00FF5EAA"/>
    <w:p w:rsidR="005C47F3" w:rsidRDefault="005C47F3" w:rsidP="00FF5EAA"/>
    <w:p w:rsidR="005C47F3" w:rsidRDefault="005C47F3" w:rsidP="00FF5EAA"/>
    <w:p w:rsidR="00FF5EAA" w:rsidRDefault="00FF5EAA" w:rsidP="00FF5EAA">
      <w:r>
        <w:t xml:space="preserve">      Zapsala: Eva Hynková                           Josef Abraham                   Mgr. Dana Drahošová  </w:t>
      </w:r>
    </w:p>
    <w:p w:rsidR="00FF5EAA" w:rsidRDefault="00FF5EAA" w:rsidP="00FF5EAA">
      <w:r>
        <w:t xml:space="preserve">          </w:t>
      </w:r>
      <w:r w:rsidR="00723B9D">
        <w:t xml:space="preserve">      </w:t>
      </w:r>
      <w:r>
        <w:t xml:space="preserve">    místostar</w:t>
      </w:r>
      <w:r w:rsidR="00723B9D">
        <w:t xml:space="preserve">ostka                    </w:t>
      </w:r>
      <w:r>
        <w:t xml:space="preserve">    </w:t>
      </w:r>
      <w:r w:rsidR="00723B9D">
        <w:t xml:space="preserve">     místostarosta             </w:t>
      </w:r>
      <w:r>
        <w:t xml:space="preserve">        </w:t>
      </w:r>
      <w:r w:rsidR="00723B9D">
        <w:t xml:space="preserve">    </w:t>
      </w:r>
      <w:r>
        <w:t xml:space="preserve">     starostka   </w:t>
      </w:r>
    </w:p>
    <w:p w:rsidR="00FF5EAA" w:rsidRDefault="00FF5EAA" w:rsidP="00FF5EAA"/>
    <w:p w:rsidR="00FF5EAA" w:rsidRDefault="00FF5EAA" w:rsidP="00FF5EAA">
      <w:r>
        <w:t xml:space="preserve"> </w:t>
      </w:r>
    </w:p>
    <w:p w:rsidR="00FF5EAA" w:rsidRDefault="00FF5EAA" w:rsidP="00FF5EAA"/>
    <w:p w:rsidR="00FF5EAA" w:rsidRDefault="00FF5EAA" w:rsidP="00FF5EAA"/>
    <w:p w:rsidR="00FF5EAA" w:rsidRDefault="00FF5EAA" w:rsidP="00FF5EAA">
      <w:r>
        <w:t xml:space="preserve">         Ověřovatelé:</w:t>
      </w:r>
    </w:p>
    <w:p w:rsidR="00550787" w:rsidRDefault="00D91A6E" w:rsidP="00FF5EAA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</w:t>
      </w:r>
      <w:r w:rsidR="00D85959">
        <w:t xml:space="preserve">                                    Ing. Tomáš Vopařil       </w:t>
      </w:r>
    </w:p>
    <w:p w:rsidR="00FF5EAA" w:rsidRPr="00351F80" w:rsidRDefault="00550787" w:rsidP="00FF5EAA">
      <w:pPr>
        <w:pStyle w:val="bezodstupu"/>
        <w:spacing w:before="0" w:after="0"/>
      </w:pPr>
      <w:r>
        <w:t xml:space="preserve">                                                                         </w:t>
      </w:r>
      <w:r w:rsidR="00D85959">
        <w:t xml:space="preserve">                              </w:t>
      </w:r>
    </w:p>
    <w:p w:rsidR="00180226" w:rsidRDefault="00180226"/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 w15:restartNumberingAfterBreak="0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E5240"/>
    <w:multiLevelType w:val="hybridMultilevel"/>
    <w:tmpl w:val="40489F3C"/>
    <w:lvl w:ilvl="0" w:tplc="55D42D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0C142C"/>
    <w:multiLevelType w:val="hybridMultilevel"/>
    <w:tmpl w:val="67F6DC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4060FFD"/>
    <w:multiLevelType w:val="hybridMultilevel"/>
    <w:tmpl w:val="0A50E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973AC1"/>
    <w:multiLevelType w:val="hybridMultilevel"/>
    <w:tmpl w:val="7F4E6D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A5F23"/>
    <w:multiLevelType w:val="hybridMultilevel"/>
    <w:tmpl w:val="B85ADD2E"/>
    <w:lvl w:ilvl="0" w:tplc="083C27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40EB3"/>
    <w:multiLevelType w:val="hybridMultilevel"/>
    <w:tmpl w:val="368285E6"/>
    <w:lvl w:ilvl="0" w:tplc="87D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7"/>
  </w:num>
  <w:num w:numId="5">
    <w:abstractNumId w:val="4"/>
  </w:num>
  <w:num w:numId="6">
    <w:abstractNumId w:val="20"/>
  </w:num>
  <w:num w:numId="7">
    <w:abstractNumId w:val="13"/>
  </w:num>
  <w:num w:numId="8">
    <w:abstractNumId w:val="18"/>
  </w:num>
  <w:num w:numId="9">
    <w:abstractNumId w:val="22"/>
  </w:num>
  <w:num w:numId="10">
    <w:abstractNumId w:val="5"/>
  </w:num>
  <w:num w:numId="11">
    <w:abstractNumId w:val="27"/>
  </w:num>
  <w:num w:numId="12">
    <w:abstractNumId w:val="11"/>
  </w:num>
  <w:num w:numId="13">
    <w:abstractNumId w:val="1"/>
  </w:num>
  <w:num w:numId="14">
    <w:abstractNumId w:val="16"/>
  </w:num>
  <w:num w:numId="15">
    <w:abstractNumId w:val="0"/>
  </w:num>
  <w:num w:numId="16">
    <w:abstractNumId w:val="25"/>
  </w:num>
  <w:num w:numId="17">
    <w:abstractNumId w:val="12"/>
  </w:num>
  <w:num w:numId="18">
    <w:abstractNumId w:val="7"/>
  </w:num>
  <w:num w:numId="19">
    <w:abstractNumId w:val="15"/>
  </w:num>
  <w:num w:numId="20">
    <w:abstractNumId w:val="14"/>
  </w:num>
  <w:num w:numId="21">
    <w:abstractNumId w:val="3"/>
  </w:num>
  <w:num w:numId="22">
    <w:abstractNumId w:val="8"/>
  </w:num>
  <w:num w:numId="23">
    <w:abstractNumId w:val="9"/>
  </w:num>
  <w:num w:numId="24">
    <w:abstractNumId w:val="23"/>
  </w:num>
  <w:num w:numId="25">
    <w:abstractNumId w:val="26"/>
  </w:num>
  <w:num w:numId="26">
    <w:abstractNumId w:val="2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AA"/>
    <w:rsid w:val="00002D27"/>
    <w:rsid w:val="00002DE4"/>
    <w:rsid w:val="00011BD0"/>
    <w:rsid w:val="00015702"/>
    <w:rsid w:val="00015D99"/>
    <w:rsid w:val="00022AE1"/>
    <w:rsid w:val="00027D5A"/>
    <w:rsid w:val="00035C46"/>
    <w:rsid w:val="00035ECB"/>
    <w:rsid w:val="00036860"/>
    <w:rsid w:val="00043A31"/>
    <w:rsid w:val="0005459D"/>
    <w:rsid w:val="00074CF0"/>
    <w:rsid w:val="00075FC7"/>
    <w:rsid w:val="00076DED"/>
    <w:rsid w:val="000B1395"/>
    <w:rsid w:val="000B37CE"/>
    <w:rsid w:val="000D061B"/>
    <w:rsid w:val="000D5A75"/>
    <w:rsid w:val="00105B3A"/>
    <w:rsid w:val="00106254"/>
    <w:rsid w:val="0011555E"/>
    <w:rsid w:val="001162D9"/>
    <w:rsid w:val="00125D12"/>
    <w:rsid w:val="00132247"/>
    <w:rsid w:val="00137A1C"/>
    <w:rsid w:val="001406C8"/>
    <w:rsid w:val="0014249E"/>
    <w:rsid w:val="00152789"/>
    <w:rsid w:val="0016647C"/>
    <w:rsid w:val="001667E0"/>
    <w:rsid w:val="0016776A"/>
    <w:rsid w:val="00170845"/>
    <w:rsid w:val="00180226"/>
    <w:rsid w:val="0018553E"/>
    <w:rsid w:val="00194508"/>
    <w:rsid w:val="00195BCB"/>
    <w:rsid w:val="001A5DCD"/>
    <w:rsid w:val="001A60AB"/>
    <w:rsid w:val="001A7416"/>
    <w:rsid w:val="001B01E1"/>
    <w:rsid w:val="001B32C8"/>
    <w:rsid w:val="001B4099"/>
    <w:rsid w:val="001C43D8"/>
    <w:rsid w:val="001E543C"/>
    <w:rsid w:val="001F23CB"/>
    <w:rsid w:val="001F418F"/>
    <w:rsid w:val="00207A04"/>
    <w:rsid w:val="00207EA8"/>
    <w:rsid w:val="00212E26"/>
    <w:rsid w:val="00226B68"/>
    <w:rsid w:val="00231EF6"/>
    <w:rsid w:val="00252839"/>
    <w:rsid w:val="00255CEF"/>
    <w:rsid w:val="00265197"/>
    <w:rsid w:val="00276EDD"/>
    <w:rsid w:val="00285941"/>
    <w:rsid w:val="0029451A"/>
    <w:rsid w:val="002A4106"/>
    <w:rsid w:val="002A6905"/>
    <w:rsid w:val="002C6DBC"/>
    <w:rsid w:val="002C7ECA"/>
    <w:rsid w:val="002D6D4C"/>
    <w:rsid w:val="002D7322"/>
    <w:rsid w:val="002E2653"/>
    <w:rsid w:val="002E4FCC"/>
    <w:rsid w:val="002F68FB"/>
    <w:rsid w:val="00303BD2"/>
    <w:rsid w:val="00305F62"/>
    <w:rsid w:val="00306DBE"/>
    <w:rsid w:val="003074DF"/>
    <w:rsid w:val="00320E53"/>
    <w:rsid w:val="00327BAD"/>
    <w:rsid w:val="00332550"/>
    <w:rsid w:val="003339A3"/>
    <w:rsid w:val="00335D4D"/>
    <w:rsid w:val="0034266B"/>
    <w:rsid w:val="003458B4"/>
    <w:rsid w:val="00352060"/>
    <w:rsid w:val="003529F6"/>
    <w:rsid w:val="00364020"/>
    <w:rsid w:val="00364E4D"/>
    <w:rsid w:val="00385E5D"/>
    <w:rsid w:val="00397722"/>
    <w:rsid w:val="003A14BF"/>
    <w:rsid w:val="003A2397"/>
    <w:rsid w:val="003D1186"/>
    <w:rsid w:val="003D3147"/>
    <w:rsid w:val="003E2423"/>
    <w:rsid w:val="004006C9"/>
    <w:rsid w:val="00405B07"/>
    <w:rsid w:val="00410A2E"/>
    <w:rsid w:val="0041102B"/>
    <w:rsid w:val="00414CE0"/>
    <w:rsid w:val="004262E2"/>
    <w:rsid w:val="004303CE"/>
    <w:rsid w:val="00446DD3"/>
    <w:rsid w:val="0046309C"/>
    <w:rsid w:val="0046483C"/>
    <w:rsid w:val="00471587"/>
    <w:rsid w:val="004919BF"/>
    <w:rsid w:val="004B1C4F"/>
    <w:rsid w:val="004B58DA"/>
    <w:rsid w:val="004C1A46"/>
    <w:rsid w:val="004C51BA"/>
    <w:rsid w:val="004D1F25"/>
    <w:rsid w:val="004E1423"/>
    <w:rsid w:val="004E330C"/>
    <w:rsid w:val="004E49AD"/>
    <w:rsid w:val="004E57FA"/>
    <w:rsid w:val="004F34B7"/>
    <w:rsid w:val="004F4821"/>
    <w:rsid w:val="0050552B"/>
    <w:rsid w:val="00506E9B"/>
    <w:rsid w:val="00510E92"/>
    <w:rsid w:val="0051146E"/>
    <w:rsid w:val="00513A5C"/>
    <w:rsid w:val="005145DD"/>
    <w:rsid w:val="00515C00"/>
    <w:rsid w:val="005165D9"/>
    <w:rsid w:val="00522612"/>
    <w:rsid w:val="0052417E"/>
    <w:rsid w:val="005273DB"/>
    <w:rsid w:val="00527B02"/>
    <w:rsid w:val="00536157"/>
    <w:rsid w:val="00542C89"/>
    <w:rsid w:val="00543247"/>
    <w:rsid w:val="00550787"/>
    <w:rsid w:val="00563E66"/>
    <w:rsid w:val="00567577"/>
    <w:rsid w:val="00582651"/>
    <w:rsid w:val="00583933"/>
    <w:rsid w:val="00594E8C"/>
    <w:rsid w:val="005A32A9"/>
    <w:rsid w:val="005A3B23"/>
    <w:rsid w:val="005A4B01"/>
    <w:rsid w:val="005B165D"/>
    <w:rsid w:val="005B7836"/>
    <w:rsid w:val="005C1F79"/>
    <w:rsid w:val="005C47F3"/>
    <w:rsid w:val="005E4DF8"/>
    <w:rsid w:val="005F6AB5"/>
    <w:rsid w:val="005F7625"/>
    <w:rsid w:val="00602E41"/>
    <w:rsid w:val="00611BF3"/>
    <w:rsid w:val="00614C63"/>
    <w:rsid w:val="006272E2"/>
    <w:rsid w:val="00640ED3"/>
    <w:rsid w:val="006420CA"/>
    <w:rsid w:val="00642F8B"/>
    <w:rsid w:val="00643352"/>
    <w:rsid w:val="006447D2"/>
    <w:rsid w:val="00660A73"/>
    <w:rsid w:val="00667845"/>
    <w:rsid w:val="006728FA"/>
    <w:rsid w:val="00676272"/>
    <w:rsid w:val="00694FEE"/>
    <w:rsid w:val="006A0BB2"/>
    <w:rsid w:val="006A1F81"/>
    <w:rsid w:val="006A2871"/>
    <w:rsid w:val="006A3F15"/>
    <w:rsid w:val="006B689C"/>
    <w:rsid w:val="006C0B00"/>
    <w:rsid w:val="006D411F"/>
    <w:rsid w:val="006D5A78"/>
    <w:rsid w:val="006D5B6A"/>
    <w:rsid w:val="006E51F4"/>
    <w:rsid w:val="007114B4"/>
    <w:rsid w:val="00714CEF"/>
    <w:rsid w:val="00723B9D"/>
    <w:rsid w:val="00732503"/>
    <w:rsid w:val="00733355"/>
    <w:rsid w:val="0073653E"/>
    <w:rsid w:val="00736FC4"/>
    <w:rsid w:val="007429E8"/>
    <w:rsid w:val="007443CF"/>
    <w:rsid w:val="0074687C"/>
    <w:rsid w:val="00770A6E"/>
    <w:rsid w:val="00773CEC"/>
    <w:rsid w:val="00774753"/>
    <w:rsid w:val="00783F61"/>
    <w:rsid w:val="00784386"/>
    <w:rsid w:val="007A0832"/>
    <w:rsid w:val="007A0ADB"/>
    <w:rsid w:val="007A0CC6"/>
    <w:rsid w:val="007B4F9A"/>
    <w:rsid w:val="007B572C"/>
    <w:rsid w:val="007C64E8"/>
    <w:rsid w:val="007D0189"/>
    <w:rsid w:val="007D16AE"/>
    <w:rsid w:val="007E13B7"/>
    <w:rsid w:val="007F3FD9"/>
    <w:rsid w:val="007F7CC6"/>
    <w:rsid w:val="00806383"/>
    <w:rsid w:val="00825C65"/>
    <w:rsid w:val="00830C18"/>
    <w:rsid w:val="008317D2"/>
    <w:rsid w:val="0083445A"/>
    <w:rsid w:val="0084458F"/>
    <w:rsid w:val="00860834"/>
    <w:rsid w:val="00861D76"/>
    <w:rsid w:val="008637BC"/>
    <w:rsid w:val="008733FC"/>
    <w:rsid w:val="0088667C"/>
    <w:rsid w:val="00891FF9"/>
    <w:rsid w:val="008A42D4"/>
    <w:rsid w:val="008D08DD"/>
    <w:rsid w:val="008D5DF3"/>
    <w:rsid w:val="008E011B"/>
    <w:rsid w:val="008F15B6"/>
    <w:rsid w:val="00905F0B"/>
    <w:rsid w:val="00920109"/>
    <w:rsid w:val="00927BF5"/>
    <w:rsid w:val="00931E2F"/>
    <w:rsid w:val="00936C72"/>
    <w:rsid w:val="00941A69"/>
    <w:rsid w:val="00972F71"/>
    <w:rsid w:val="00977394"/>
    <w:rsid w:val="009849DC"/>
    <w:rsid w:val="0099796D"/>
    <w:rsid w:val="009B2C7D"/>
    <w:rsid w:val="009B6201"/>
    <w:rsid w:val="009B6D17"/>
    <w:rsid w:val="009D3311"/>
    <w:rsid w:val="009D47B2"/>
    <w:rsid w:val="009E1146"/>
    <w:rsid w:val="009F28DA"/>
    <w:rsid w:val="00A02151"/>
    <w:rsid w:val="00A03C8A"/>
    <w:rsid w:val="00A10695"/>
    <w:rsid w:val="00A15FE2"/>
    <w:rsid w:val="00A212F0"/>
    <w:rsid w:val="00A323A7"/>
    <w:rsid w:val="00A37233"/>
    <w:rsid w:val="00A64038"/>
    <w:rsid w:val="00A8199B"/>
    <w:rsid w:val="00A83F3D"/>
    <w:rsid w:val="00A85DD6"/>
    <w:rsid w:val="00AA5525"/>
    <w:rsid w:val="00AA67A8"/>
    <w:rsid w:val="00AB407F"/>
    <w:rsid w:val="00AE0D73"/>
    <w:rsid w:val="00AF54A7"/>
    <w:rsid w:val="00B04931"/>
    <w:rsid w:val="00B052D8"/>
    <w:rsid w:val="00B10AB2"/>
    <w:rsid w:val="00B123E7"/>
    <w:rsid w:val="00B135A5"/>
    <w:rsid w:val="00B157E0"/>
    <w:rsid w:val="00B227B4"/>
    <w:rsid w:val="00B22AC1"/>
    <w:rsid w:val="00B51957"/>
    <w:rsid w:val="00B55E78"/>
    <w:rsid w:val="00B73530"/>
    <w:rsid w:val="00B752B2"/>
    <w:rsid w:val="00B95819"/>
    <w:rsid w:val="00BA466A"/>
    <w:rsid w:val="00BA5E53"/>
    <w:rsid w:val="00BB6220"/>
    <w:rsid w:val="00BC1E96"/>
    <w:rsid w:val="00BC7035"/>
    <w:rsid w:val="00BD1BD3"/>
    <w:rsid w:val="00BD21F4"/>
    <w:rsid w:val="00BE31F9"/>
    <w:rsid w:val="00BF2A9E"/>
    <w:rsid w:val="00C01349"/>
    <w:rsid w:val="00C11146"/>
    <w:rsid w:val="00C21AA2"/>
    <w:rsid w:val="00C22E6E"/>
    <w:rsid w:val="00C26BF5"/>
    <w:rsid w:val="00C342B6"/>
    <w:rsid w:val="00C35965"/>
    <w:rsid w:val="00C7196F"/>
    <w:rsid w:val="00C73B9F"/>
    <w:rsid w:val="00C7452C"/>
    <w:rsid w:val="00CA10C3"/>
    <w:rsid w:val="00CA3663"/>
    <w:rsid w:val="00CA70DA"/>
    <w:rsid w:val="00CB3387"/>
    <w:rsid w:val="00CB7044"/>
    <w:rsid w:val="00CC6A50"/>
    <w:rsid w:val="00CD715E"/>
    <w:rsid w:val="00CF0687"/>
    <w:rsid w:val="00CF19A0"/>
    <w:rsid w:val="00CF5045"/>
    <w:rsid w:val="00D009DE"/>
    <w:rsid w:val="00D04510"/>
    <w:rsid w:val="00D109B0"/>
    <w:rsid w:val="00D135C5"/>
    <w:rsid w:val="00D156B4"/>
    <w:rsid w:val="00D16C58"/>
    <w:rsid w:val="00D2071A"/>
    <w:rsid w:val="00D36B84"/>
    <w:rsid w:val="00D427A4"/>
    <w:rsid w:val="00D44074"/>
    <w:rsid w:val="00D51B2C"/>
    <w:rsid w:val="00D54DFC"/>
    <w:rsid w:val="00D616A3"/>
    <w:rsid w:val="00D6656A"/>
    <w:rsid w:val="00D70516"/>
    <w:rsid w:val="00D72C94"/>
    <w:rsid w:val="00D85959"/>
    <w:rsid w:val="00D91A6E"/>
    <w:rsid w:val="00DB7650"/>
    <w:rsid w:val="00DC6D26"/>
    <w:rsid w:val="00DE71E5"/>
    <w:rsid w:val="00DF25D9"/>
    <w:rsid w:val="00DF27C5"/>
    <w:rsid w:val="00DF2847"/>
    <w:rsid w:val="00E07475"/>
    <w:rsid w:val="00E10308"/>
    <w:rsid w:val="00E13319"/>
    <w:rsid w:val="00E13BE5"/>
    <w:rsid w:val="00E13F9A"/>
    <w:rsid w:val="00E30E7C"/>
    <w:rsid w:val="00E32234"/>
    <w:rsid w:val="00E37735"/>
    <w:rsid w:val="00E4209E"/>
    <w:rsid w:val="00E52B7C"/>
    <w:rsid w:val="00E74159"/>
    <w:rsid w:val="00E76507"/>
    <w:rsid w:val="00E775B9"/>
    <w:rsid w:val="00E82F6F"/>
    <w:rsid w:val="00E85D82"/>
    <w:rsid w:val="00E95A57"/>
    <w:rsid w:val="00EA13E7"/>
    <w:rsid w:val="00EA36B7"/>
    <w:rsid w:val="00EC24B6"/>
    <w:rsid w:val="00ED1570"/>
    <w:rsid w:val="00EE0364"/>
    <w:rsid w:val="00EE6883"/>
    <w:rsid w:val="00F01E3C"/>
    <w:rsid w:val="00F06511"/>
    <w:rsid w:val="00F065F3"/>
    <w:rsid w:val="00F111BB"/>
    <w:rsid w:val="00F12E3D"/>
    <w:rsid w:val="00F13C9A"/>
    <w:rsid w:val="00F1638F"/>
    <w:rsid w:val="00F20969"/>
    <w:rsid w:val="00F21652"/>
    <w:rsid w:val="00F345FF"/>
    <w:rsid w:val="00F363B6"/>
    <w:rsid w:val="00F3647C"/>
    <w:rsid w:val="00F407DB"/>
    <w:rsid w:val="00F42AC0"/>
    <w:rsid w:val="00F47E91"/>
    <w:rsid w:val="00F535D7"/>
    <w:rsid w:val="00F7386B"/>
    <w:rsid w:val="00F77639"/>
    <w:rsid w:val="00F81CFE"/>
    <w:rsid w:val="00F97562"/>
    <w:rsid w:val="00FA0F8F"/>
    <w:rsid w:val="00FA6C8D"/>
    <w:rsid w:val="00FC2B27"/>
    <w:rsid w:val="00FD4657"/>
    <w:rsid w:val="00FE3146"/>
    <w:rsid w:val="00FE7CE7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05CC"/>
  <w15:docId w15:val="{DA5E77BD-3676-4ECC-8401-1301D8B0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FF5EAA"/>
    <w:rPr>
      <w:b/>
      <w:bCs/>
      <w:u w:val="single"/>
    </w:rPr>
  </w:style>
  <w:style w:type="character" w:customStyle="1" w:styleId="PodnadpisChar">
    <w:name w:val="Podnadpis Char"/>
    <w:basedOn w:val="Standardnpsmoodstavce"/>
    <w:link w:val="Podnadpis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9A65-E1C0-43A4-B676-216DE45D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1772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Magdalena Hynková</cp:lastModifiedBy>
  <cp:revision>11</cp:revision>
  <cp:lastPrinted>2017-02-28T18:35:00Z</cp:lastPrinted>
  <dcterms:created xsi:type="dcterms:W3CDTF">2017-05-11T17:21:00Z</dcterms:created>
  <dcterms:modified xsi:type="dcterms:W3CDTF">2018-04-25T16:20:00Z</dcterms:modified>
</cp:coreProperties>
</file>